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color w:val="000000"/>
          <w:sz w:val="32"/>
          <w:szCs w:val="32"/>
        </w:rPr>
        <w:t>附件</w:t>
      </w:r>
      <w:r>
        <w:rPr>
          <w:rFonts w:hint="eastAsia" w:ascii="黑体" w:hAnsi="华文中宋" w:eastAsia="黑体"/>
          <w:color w:val="000000"/>
          <w:sz w:val="32"/>
          <w:szCs w:val="32"/>
          <w:lang w:val="en-US" w:eastAsia="zh-CN"/>
        </w:rPr>
        <w:t>6</w:t>
      </w:r>
    </w:p>
    <w:p>
      <w:pPr>
        <w:rPr>
          <w:rFonts w:hint="eastAsia" w:ascii="方正小标宋_GBK" w:hAnsi="华文中宋" w:eastAsia="方正小标宋_GBK"/>
          <w:b/>
          <w:color w:val="000000"/>
        </w:rPr>
      </w:pPr>
    </w:p>
    <w:p>
      <w:pPr>
        <w:jc w:val="center"/>
        <w:rPr>
          <w:rFonts w:hint="eastAsia" w:ascii="方正小标宋_GBK" w:hAnsi="华文中宋" w:eastAsia="方正小标宋_GBK"/>
          <w:b/>
          <w:color w:val="000000"/>
        </w:rPr>
      </w:pPr>
    </w:p>
    <w:p>
      <w:pPr>
        <w:snapToGrid w:val="0"/>
        <w:jc w:val="center"/>
        <w:rPr>
          <w:rFonts w:hint="eastAsia" w:ascii="方正小标宋简体" w:hAnsi="华文中宋" w:eastAsia="方正小标宋简体"/>
          <w:color w:val="000000"/>
          <w:sz w:val="52"/>
          <w:szCs w:val="52"/>
        </w:rPr>
      </w:pPr>
      <w:r>
        <w:rPr>
          <w:rFonts w:hint="eastAsia" w:ascii="方正小标宋简体" w:hAnsi="华文中宋" w:eastAsia="方正小标宋简体"/>
          <w:color w:val="000000"/>
          <w:sz w:val="52"/>
          <w:szCs w:val="52"/>
          <w:lang w:eastAsia="zh-CN"/>
        </w:rPr>
        <w:t>山西</w:t>
      </w:r>
      <w:r>
        <w:rPr>
          <w:rFonts w:hint="eastAsia" w:ascii="方正小标宋简体" w:hAnsi="华文中宋" w:eastAsia="方正小标宋简体"/>
          <w:color w:val="000000"/>
          <w:sz w:val="52"/>
          <w:szCs w:val="52"/>
          <w:lang w:val="en-US" w:eastAsia="zh-CN"/>
        </w:rPr>
        <w:t>大同大学</w:t>
      </w:r>
      <w:r>
        <w:rPr>
          <w:rFonts w:hint="eastAsia" w:ascii="方正小标宋简体" w:hAnsi="华文中宋" w:eastAsia="方正小标宋简体"/>
          <w:color w:val="000000"/>
          <w:sz w:val="52"/>
          <w:szCs w:val="52"/>
        </w:rPr>
        <w:t>研究生课程思政示范</w:t>
      </w:r>
    </w:p>
    <w:p>
      <w:pPr>
        <w:snapToGrid w:val="0"/>
        <w:jc w:val="center"/>
        <w:rPr>
          <w:rFonts w:hint="eastAsia" w:ascii="方正小标宋简体" w:hAnsi="华文中宋" w:eastAsia="方正小标宋简体"/>
          <w:color w:val="000000"/>
          <w:sz w:val="52"/>
          <w:szCs w:val="52"/>
        </w:rPr>
      </w:pPr>
      <w:r>
        <w:rPr>
          <w:rFonts w:hint="eastAsia" w:ascii="方正小标宋简体" w:hAnsi="华文中宋" w:eastAsia="方正小标宋简体"/>
          <w:color w:val="000000"/>
          <w:sz w:val="52"/>
          <w:szCs w:val="52"/>
        </w:rPr>
        <w:t>课程项目</w:t>
      </w:r>
    </w:p>
    <w:p>
      <w:pPr>
        <w:snapToGrid w:val="0"/>
        <w:jc w:val="center"/>
        <w:rPr>
          <w:rFonts w:hint="eastAsia" w:ascii="方正小标宋简体" w:hAnsi="华文中宋" w:eastAsia="方正小标宋简体"/>
          <w:color w:val="000000"/>
          <w:sz w:val="52"/>
          <w:szCs w:val="52"/>
        </w:rPr>
      </w:pPr>
      <w:r>
        <w:rPr>
          <w:rFonts w:hint="eastAsia" w:ascii="方正小标宋简体" w:hAnsi="华文中宋" w:eastAsia="方正小标宋简体"/>
          <w:color w:val="000000"/>
          <w:sz w:val="52"/>
          <w:szCs w:val="52"/>
        </w:rPr>
        <w:t>申  请  书</w:t>
      </w:r>
    </w:p>
    <w:p>
      <w:pPr>
        <w:rPr>
          <w:rFonts w:hint="eastAsia" w:ascii="方正仿宋_GBK" w:eastAsia="方正仿宋_GBK"/>
          <w:color w:val="000000"/>
        </w:rPr>
      </w:pPr>
    </w:p>
    <w:p>
      <w:pPr>
        <w:spacing w:line="700" w:lineRule="exact"/>
        <w:ind w:firstLine="958"/>
        <w:rPr>
          <w:rFonts w:hint="eastAsia" w:ascii="仿宋_GB2312"/>
          <w:color w:val="000000"/>
        </w:rPr>
      </w:pPr>
    </w:p>
    <w:p>
      <w:pPr>
        <w:spacing w:line="700" w:lineRule="exact"/>
        <w:ind w:firstLine="958"/>
        <w:rPr>
          <w:rFonts w:hint="eastAsia" w:ascii="仿宋_GB2312"/>
          <w:color w:val="000000"/>
        </w:rPr>
      </w:pPr>
    </w:p>
    <w:p>
      <w:pPr>
        <w:spacing w:line="700" w:lineRule="exact"/>
        <w:ind w:firstLine="958"/>
        <w:rPr>
          <w:rFonts w:hint="eastAsia" w:ascii="仿宋_GB2312"/>
          <w:color w:val="000000"/>
        </w:rPr>
      </w:pPr>
    </w:p>
    <w:p>
      <w:pPr>
        <w:spacing w:line="700" w:lineRule="exact"/>
        <w:ind w:firstLine="958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仿宋_GB2312"/>
          <w:color w:val="000000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课程名称：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</w:t>
      </w:r>
    </w:p>
    <w:p>
      <w:pPr>
        <w:spacing w:line="700" w:lineRule="exact"/>
        <w:ind w:firstLine="958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   负 责 人：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000000"/>
        </w:rPr>
        <w:t xml:space="preserve"> </w:t>
      </w:r>
    </w:p>
    <w:p>
      <w:pPr>
        <w:spacing w:line="700" w:lineRule="exact"/>
        <w:ind w:firstLine="958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   申报学校：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u w:val="singl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u w:val="single"/>
          <w:lang w:val="en-US" w:eastAsia="zh-CN"/>
        </w:rPr>
        <w:t>盖章</w:t>
      </w:r>
      <w:r>
        <w:rPr>
          <w:rFonts w:hint="eastAsia" w:ascii="宋体" w:hAnsi="宋体" w:eastAsia="宋体" w:cs="宋体"/>
          <w:color w:val="000000"/>
          <w:u w:val="single"/>
          <w:lang w:eastAsia="zh-CN"/>
        </w:rPr>
        <w:t>）</w:t>
      </w:r>
      <w:r>
        <w:rPr>
          <w:rFonts w:hint="eastAsia" w:ascii="宋体" w:hAnsi="宋体" w:eastAsia="宋体" w:cs="宋体"/>
          <w:color w:val="000000"/>
        </w:rPr>
        <w:t xml:space="preserve">    </w:t>
      </w:r>
    </w:p>
    <w:p>
      <w:pPr>
        <w:spacing w:line="700" w:lineRule="exact"/>
        <w:ind w:firstLine="1552" w:firstLineChars="519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</w:rPr>
        <w:t>填报日期：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年    月    日     </w:t>
      </w: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jc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  <w:lang w:eastAsia="zh-CN"/>
        </w:rPr>
        <w:t>山西</w:t>
      </w:r>
      <w:r>
        <w:rPr>
          <w:rFonts w:hint="eastAsia" w:ascii="楷体" w:hAnsi="楷体" w:eastAsia="楷体" w:cs="楷体"/>
          <w:color w:val="000000"/>
          <w:lang w:val="en-US" w:eastAsia="zh-CN"/>
        </w:rPr>
        <w:t>大同大学研究生工作部</w:t>
      </w:r>
      <w:r>
        <w:rPr>
          <w:rFonts w:hint="eastAsia" w:ascii="楷体" w:hAnsi="楷体" w:eastAsia="楷体" w:cs="楷体"/>
          <w:color w:val="000000"/>
        </w:rPr>
        <w:t xml:space="preserve">  制</w:t>
      </w:r>
    </w:p>
    <w:p>
      <w:pPr>
        <w:spacing w:line="340" w:lineRule="exact"/>
        <w:rPr>
          <w:rFonts w:ascii="黑体" w:hAnsi="黑体" w:eastAsia="黑体"/>
          <w:color w:val="000000"/>
          <w:sz w:val="24"/>
          <w:szCs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64"/>
        <w:gridCol w:w="596"/>
        <w:gridCol w:w="896"/>
        <w:gridCol w:w="742"/>
        <w:gridCol w:w="910"/>
        <w:gridCol w:w="797"/>
        <w:gridCol w:w="1372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8645" w:type="dxa"/>
            <w:gridSpan w:val="9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一、课程基本信息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1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61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○公共基础课程  ○专业基础课程  </w:t>
            </w:r>
          </w:p>
          <w:p>
            <w:pPr>
              <w:spacing w:line="340" w:lineRule="exact"/>
              <w:ind w:firstLine="1195" w:firstLineChars="500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○专业选修课程 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一级学科代码及名称</w:t>
            </w:r>
          </w:p>
        </w:tc>
        <w:tc>
          <w:tcPr>
            <w:tcW w:w="61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1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○必修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61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61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61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89" w:type="dxa"/>
            <w:gridSpan w:val="3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61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年  月  日  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89" w:type="dxa"/>
            <w:gridSpan w:val="3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年  月  日  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61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61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○线下    ○线上 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线上课程地址</w:t>
            </w:r>
          </w:p>
        </w:tc>
        <w:tc>
          <w:tcPr>
            <w:tcW w:w="61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45" w:type="dxa"/>
            <w:gridSpan w:val="9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二、授课教师（教学团队）基本情况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45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课程团队主要成员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（序号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1为课程负责人，课程负责人及团队其他主要成员总人数限6人之内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序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性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Calibri" w:hAnsi="Calibri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院系</w:t>
            </w:r>
            <w:r>
              <w:rPr>
                <w:rFonts w:ascii="Calibri" w:hAnsi="Calibri" w:cs="仿宋_GB2312"/>
                <w:color w:val="000000"/>
                <w:kern w:val="0"/>
                <w:sz w:val="24"/>
                <w:szCs w:val="24"/>
              </w:rPr>
              <w:t>/</w:t>
            </w:r>
          </w:p>
          <w:p>
            <w:pPr>
              <w:spacing w:line="340" w:lineRule="exact"/>
              <w:jc w:val="center"/>
              <w:rPr>
                <w:rFonts w:hint="eastAsia" w:ascii="Calibri" w:hAnsi="Calibri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仿宋_GB2312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手机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黑体" w:hAnsi="黑体" w:eastAsia="黑体"/>
          <w:color w:val="000000"/>
          <w:sz w:val="24"/>
          <w:szCs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7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三、授课教师（教学团队）课程思政教育教学情况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5" w:hRule="atLeas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184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7184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黑体" w:hAnsi="黑体" w:eastAsia="黑体"/>
          <w:color w:val="000000"/>
          <w:sz w:val="24"/>
          <w:szCs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5" w:type="dxa"/>
            <w:noWrap w:val="0"/>
            <w:vAlign w:val="center"/>
          </w:tcPr>
          <w:p>
            <w:pPr>
              <w:spacing w:line="340" w:lineRule="exac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四、课程思政建设总体设计情况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2" w:hRule="atLeast"/>
          <w:jc w:val="center"/>
        </w:trPr>
        <w:tc>
          <w:tcPr>
            <w:tcW w:w="9085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黑体" w:hAnsi="黑体" w:eastAsia="黑体"/>
          <w:color w:val="000000"/>
          <w:sz w:val="24"/>
          <w:szCs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5" w:type="dxa"/>
            <w:noWrap w:val="0"/>
            <w:vAlign w:val="center"/>
          </w:tcPr>
          <w:p>
            <w:pPr>
              <w:spacing w:line="340" w:lineRule="exac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五、课程思政教学实践情况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2" w:hRule="atLeast"/>
          <w:jc w:val="center"/>
        </w:trPr>
        <w:tc>
          <w:tcPr>
            <w:tcW w:w="9085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黑体" w:hAnsi="黑体" w:eastAsia="黑体"/>
          <w:color w:val="000000"/>
          <w:sz w:val="24"/>
          <w:szCs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5" w:type="dxa"/>
            <w:noWrap w:val="0"/>
            <w:vAlign w:val="center"/>
          </w:tcPr>
          <w:p>
            <w:pPr>
              <w:spacing w:line="340" w:lineRule="exac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六、课程评价与成效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5" w:type="dxa"/>
            <w:noWrap w:val="0"/>
            <w:vAlign w:val="center"/>
          </w:tcPr>
          <w:p>
            <w:pPr>
              <w:spacing w:line="340" w:lineRule="exac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七、课程特色与创新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5" w:type="dxa"/>
            <w:noWrap w:val="0"/>
            <w:vAlign w:val="center"/>
          </w:tcPr>
          <w:p>
            <w:pPr>
              <w:spacing w:line="340" w:lineRule="exac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八、课程建设计划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5" w:type="dxa"/>
            <w:noWrap w:val="0"/>
            <w:vAlign w:val="center"/>
          </w:tcPr>
          <w:p>
            <w:pPr>
              <w:spacing w:line="340" w:lineRule="exac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九、经费预算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  <w:jc w:val="center"/>
        </w:trPr>
        <w:tc>
          <w:tcPr>
            <w:tcW w:w="90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（列出申请经费总额、项目支出科目名称、金额、计算依据等）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黑体" w:hAnsi="黑体" w:eastAsia="黑体"/>
          <w:color w:val="000000"/>
          <w:sz w:val="24"/>
          <w:szCs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5" w:type="dxa"/>
            <w:noWrap w:val="0"/>
            <w:vAlign w:val="center"/>
          </w:tcPr>
          <w:p>
            <w:pPr>
              <w:spacing w:line="340" w:lineRule="exac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十、课程负责人承诺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  <w:jc w:val="center"/>
        </w:trPr>
        <w:tc>
          <w:tcPr>
            <w:tcW w:w="9085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3873" w:firstLineChars="1614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spacing w:line="400" w:lineRule="exact"/>
              <w:ind w:firstLine="5140" w:firstLineChars="2142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年   月   日</w:t>
            </w:r>
          </w:p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5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十二、申报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承诺意见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  <w:jc w:val="center"/>
        </w:trPr>
        <w:tc>
          <w:tcPr>
            <w:tcW w:w="908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该课程的申报材料无危害国家安全、涉密及其他不适宜公开传播的内容，思想导向正确，不存在思想性问题。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3969" w:firstLineChars="1654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单位公章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5256" w:firstLineChars="2190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年   月   日</w:t>
            </w:r>
          </w:p>
          <w:p>
            <w:pPr>
              <w:spacing w:line="40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书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广告_CNKI">
    <w:panose1 w:val="02000500000000000000"/>
    <w:charset w:val="86"/>
    <w:family w:val="auto"/>
    <w:pitch w:val="default"/>
    <w:sig w:usb0="A00002BF" w:usb1="38CF7CFA" w:usb2="0000003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TI0ZmQxOGU3ZTUxMjhmNGIyMTA0NTI1ZWY1YmMifQ=="/>
  </w:docVars>
  <w:rsids>
    <w:rsidRoot w:val="7A2242EE"/>
    <w:rsid w:val="02186937"/>
    <w:rsid w:val="0F565630"/>
    <w:rsid w:val="22154039"/>
    <w:rsid w:val="7A22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1196</Words>
  <Characters>1207</Characters>
  <Lines>0</Lines>
  <Paragraphs>0</Paragraphs>
  <TotalTime>1</TotalTime>
  <ScaleCrop>false</ScaleCrop>
  <LinksUpToDate>false</LinksUpToDate>
  <CharactersWithSpaces>1373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2023-05-09T08:09:00Z</dcterms:created>
  <dc:creator>张潇环 </dc:creator>
  <cp:lastModifiedBy>a</cp:lastModifiedBy>
  <dcterms:modified xsi:type="dcterms:W3CDTF">2023-06-06T08:41:23Z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158E2469407F4E3F9D4CCAFF4C320514_11</vt:lpwstr>
  </property>
</Properties>
</file>