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山西大同大学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2"/>
          <w:szCs w:val="32"/>
        </w:rPr>
        <w:t>年专业硕士研究生指导教师遴选汇总表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专业学位类别</w:t>
      </w:r>
      <w:r>
        <w:rPr>
          <w:rFonts w:hint="default" w:ascii="Times New Roman" w:hAnsi="Times New Roman" w:cs="Times New Roman"/>
        </w:rPr>
        <w:t xml:space="preserve">_____________________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学科负责人</w:t>
      </w:r>
      <w:r>
        <w:rPr>
          <w:rFonts w:hint="default" w:ascii="Times New Roman" w:hAnsi="Times New Roman" w:cs="Times New Roman"/>
        </w:rPr>
        <w:t>（签字）_______________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61"/>
        <w:gridCol w:w="854"/>
        <w:gridCol w:w="864"/>
        <w:gridCol w:w="1431"/>
        <w:gridCol w:w="1718"/>
        <w:gridCol w:w="594"/>
        <w:gridCol w:w="595"/>
        <w:gridCol w:w="594"/>
        <w:gridCol w:w="595"/>
        <w:gridCol w:w="594"/>
        <w:gridCol w:w="595"/>
        <w:gridCol w:w="594"/>
        <w:gridCol w:w="18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学历/职称</w:t>
            </w: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研究方向</w:t>
            </w:r>
          </w:p>
        </w:tc>
        <w:tc>
          <w:tcPr>
            <w:tcW w:w="416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符合申报的业绩条件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学科初审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D7C46"/>
    <w:rsid w:val="6BA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2021-10-07T08:09:00Z</dcterms:created>
  <dc:creator>薇姑娘</dc:creator>
  <cp:lastModifiedBy>薇姑娘</cp:lastModifiedBy>
  <dcterms:modified xsi:type="dcterms:W3CDTF">2021-10-07T08:09:58Z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A9134B0CF8A14C86A7CD609FB1B2D8F1</vt:lpwstr>
  </property>
</Properties>
</file>